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2022年度广州社区志愿服务工作者榜样</w:t>
      </w:r>
    </w:p>
    <w:bookmarkEnd w:id="0"/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3"/>
        <w:tblW w:w="98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42"/>
        <w:gridCol w:w="1077"/>
        <w:gridCol w:w="199"/>
        <w:gridCol w:w="534"/>
        <w:gridCol w:w="1167"/>
        <w:gridCol w:w="636"/>
        <w:gridCol w:w="174"/>
        <w:gridCol w:w="1032"/>
        <w:gridCol w:w="284"/>
        <w:gridCol w:w="661"/>
        <w:gridCol w:w="615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个人基本信息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10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文化程度</w:t>
            </w:r>
          </w:p>
        </w:tc>
        <w:tc>
          <w:tcPr>
            <w:tcW w:w="6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6379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3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66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6379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推荐方式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ind w:firstLine="2116" w:firstLineChars="882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7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2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1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6157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个人服务概况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所在志愿服务团体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志愿服务团体人数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所任职务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参与志愿服务管理年限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服务领域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整合社区资源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折合金额</w:t>
            </w:r>
          </w:p>
        </w:tc>
        <w:tc>
          <w:tcPr>
            <w:tcW w:w="2864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个人简历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（突出志愿服务及志愿服务管理经历）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pStyle w:val="5"/>
              <w:spacing w:line="480" w:lineRule="exact"/>
              <w:ind w:firstLine="480"/>
              <w:rPr>
                <w:rFonts w:ascii="仿宋_GB2312" w:hAnsi="仿宋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列举曾成功组织策划具有一定社会影响力的志愿服务项目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曾获荣誉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主要事迹简介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（请另附1500字左右的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个</w:t>
            </w:r>
            <w:r>
              <w:rPr>
                <w:rFonts w:hint="eastAsia" w:ascii="仿宋_GB2312" w:hAnsi="仿宋" w:eastAsia="仿宋_GB2312"/>
                <w:sz w:val="24"/>
              </w:rPr>
              <w:t>人事迹，需突出志愿服务管理事迹）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ind w:firstLine="600" w:firstLineChars="25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（自荐不需填写此栏）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93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7967" w:type="dxa"/>
            <w:gridSpan w:val="11"/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请以附件形式提供相关证明：个人服务照片或半身照、个人服务记录证明、获奖情况、经验总结、研究成果等材料（其中，照片每张大小不低于1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18CC634F"/>
    <w:rsid w:val="18C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2022-12-08T02:39:00Z</dcterms:created>
  <dc:creator>chi</dc:creator>
  <cp:lastModifiedBy>chi</cp:lastModifiedBy>
  <dcterms:modified xsi:type="dcterms:W3CDTF">2022-12-08T02:42:23Z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3E35862C26D6401F897A841FBB5B73E6</vt:lpwstr>
  </property>
</Properties>
</file>